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2FBB8">
      <w:pPr>
        <w:jc w:val="center"/>
        <w:rPr>
          <w:rFonts w:hint="eastAsia" w:ascii="Times New Roman" w:hAnsi="Times New Roman" w:eastAsiaTheme="majorEastAsia" w:cstheme="majorEastAsia"/>
          <w:b/>
          <w:bCs/>
          <w:sz w:val="40"/>
          <w:szCs w:val="40"/>
        </w:rPr>
      </w:pPr>
      <w:r>
        <w:rPr>
          <w:rFonts w:hint="eastAsia" w:ascii="Times New Roman" w:hAnsi="Times New Roman" w:eastAsiaTheme="majorEastAsia" w:cstheme="majorEastAsia"/>
          <w:b/>
          <w:bCs/>
          <w:sz w:val="40"/>
          <w:szCs w:val="40"/>
        </w:rPr>
        <w:t>苏州大学附属</w:t>
      </w:r>
      <w:r>
        <w:rPr>
          <w:rFonts w:hint="eastAsia" w:ascii="Times New Roman" w:hAnsi="Times New Roman" w:eastAsiaTheme="majorEastAsia" w:cstheme="majorEastAsia"/>
          <w:b/>
          <w:bCs/>
          <w:sz w:val="40"/>
          <w:szCs w:val="40"/>
          <w:lang w:val="en-US" w:eastAsia="zh-CN"/>
        </w:rPr>
        <w:t>第四</w:t>
      </w:r>
      <w:r>
        <w:rPr>
          <w:rFonts w:hint="eastAsia" w:ascii="Times New Roman" w:hAnsi="Times New Roman" w:eastAsiaTheme="majorEastAsia" w:cstheme="majorEastAsia"/>
          <w:b/>
          <w:bCs/>
          <w:sz w:val="40"/>
          <w:szCs w:val="40"/>
        </w:rPr>
        <w:t>医院（</w:t>
      </w:r>
      <w:r>
        <w:rPr>
          <w:rFonts w:hint="eastAsia" w:ascii="Times New Roman" w:hAnsi="Times New Roman" w:eastAsiaTheme="majorEastAsia" w:cstheme="majorEastAsia"/>
          <w:b/>
          <w:bCs/>
          <w:sz w:val="40"/>
          <w:szCs w:val="40"/>
          <w:lang w:val="en-US" w:eastAsia="zh-CN"/>
        </w:rPr>
        <w:t>苏州市</w:t>
      </w:r>
      <w:r>
        <w:rPr>
          <w:rFonts w:hint="eastAsia" w:ascii="Times New Roman" w:hAnsi="Times New Roman" w:eastAsiaTheme="majorEastAsia" w:cstheme="majorEastAsia"/>
          <w:b/>
          <w:bCs/>
          <w:sz w:val="40"/>
          <w:szCs w:val="40"/>
        </w:rPr>
        <w:t>独墅湖医院）</w:t>
      </w:r>
    </w:p>
    <w:p w14:paraId="37118DE7">
      <w:pPr>
        <w:jc w:val="center"/>
        <w:rPr>
          <w:rFonts w:hint="default" w:ascii="Times New Roman" w:hAnsi="Times New Roman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Theme="majorEastAsia" w:cstheme="majorEastAsia"/>
          <w:b/>
          <w:bCs/>
          <w:sz w:val="40"/>
          <w:szCs w:val="40"/>
          <w:lang w:val="en-US" w:eastAsia="zh-CN"/>
        </w:rPr>
        <w:t>党员组织关系转入流程</w:t>
      </w:r>
    </w:p>
    <w:p w14:paraId="743CC472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7E0D9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省内党员：</w:t>
      </w:r>
    </w:p>
    <w:p w14:paraId="6CE63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通过线上方式完成转接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 w14:paraId="2786A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所在党支部在“全国党员管理信息系统”发起转出，转入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“中共苏州大学附属第四医院（苏州市独墅湖医院）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第x支部委员会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”。党费缴纳截止日期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一般为转出当月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根据上级党委要求，能够线上进行转接的原则上不再接收介绍信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）</w:t>
      </w:r>
    </w:p>
    <w:p w14:paraId="1D1C9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注：党员办理组织关系前需提供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党员档案材料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扫描件，待工作人员核查无误后予以接收。联系电话：0512-65955479。</w:t>
      </w:r>
    </w:p>
    <w:p w14:paraId="1CA6D7CB">
      <w:pPr>
        <w:numPr>
          <w:ilvl w:val="0"/>
          <w:numId w:val="0"/>
        </w:numPr>
        <w:ind w:firstLine="643" w:firstLineChars="200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各科室对应支部一览表</w:t>
      </w:r>
    </w:p>
    <w:tbl>
      <w:tblPr>
        <w:tblStyle w:val="3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7145"/>
      </w:tblGrid>
      <w:tr w14:paraId="4381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63" w:type="dxa"/>
          </w:tcPr>
          <w:p w14:paraId="37D1A9CE">
            <w:pPr>
              <w:tabs>
                <w:tab w:val="left" w:pos="0"/>
                <w:tab w:val="left" w:pos="284"/>
              </w:tabs>
              <w:spacing w:line="560" w:lineRule="exact"/>
              <w:ind w:firstLine="280" w:firstLineChars="1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支部</w:t>
            </w:r>
          </w:p>
        </w:tc>
        <w:tc>
          <w:tcPr>
            <w:tcW w:w="7145" w:type="dxa"/>
          </w:tcPr>
          <w:p w14:paraId="2ED0AEFE">
            <w:pPr>
              <w:tabs>
                <w:tab w:val="left" w:pos="0"/>
                <w:tab w:val="left" w:pos="284"/>
              </w:tabs>
              <w:spacing w:line="560" w:lineRule="exact"/>
              <w:ind w:firstLine="280" w:firstLineChars="1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所含科室</w:t>
            </w:r>
          </w:p>
        </w:tc>
      </w:tr>
      <w:tr w14:paraId="5867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63" w:type="dxa"/>
            <w:vAlign w:val="center"/>
          </w:tcPr>
          <w:p w14:paraId="36F93938"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第一党支部</w:t>
            </w:r>
          </w:p>
        </w:tc>
        <w:tc>
          <w:tcPr>
            <w:tcW w:w="7145" w:type="dxa"/>
            <w:vAlign w:val="center"/>
          </w:tcPr>
          <w:p w14:paraId="19ED2969"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心内科、呼吸科、消化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科、肿瘤科、肿瘤科（血液科）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全科医学科、精神医学科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体检中心</w:t>
            </w:r>
          </w:p>
        </w:tc>
      </w:tr>
      <w:tr w14:paraId="5A30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3" w:type="dxa"/>
            <w:vAlign w:val="center"/>
          </w:tcPr>
          <w:p w14:paraId="71A702BF"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第二党支部</w:t>
            </w:r>
          </w:p>
        </w:tc>
        <w:tc>
          <w:tcPr>
            <w:tcW w:w="7145" w:type="dxa"/>
          </w:tcPr>
          <w:p w14:paraId="4325113D"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神经内科、皮肤医学美容科、放疗科、肾内科、内分泌科、日间病房、感染病科、康复医学科、风湿免疫科、全科医学科（中西医结合科）</w:t>
            </w:r>
          </w:p>
        </w:tc>
      </w:tr>
      <w:tr w14:paraId="63A1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63" w:type="dxa"/>
            <w:vAlign w:val="center"/>
          </w:tcPr>
          <w:p w14:paraId="2E6C41E5"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第三党支部</w:t>
            </w:r>
          </w:p>
        </w:tc>
        <w:tc>
          <w:tcPr>
            <w:tcW w:w="7145" w:type="dxa"/>
          </w:tcPr>
          <w:p w14:paraId="0E709C16"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泌尿外科、神经外科、普外科、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整形外科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、骨科、胸外科</w:t>
            </w:r>
          </w:p>
        </w:tc>
      </w:tr>
      <w:tr w14:paraId="22FC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663" w:type="dxa"/>
            <w:vAlign w:val="center"/>
          </w:tcPr>
          <w:p w14:paraId="512DE427"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第四党支部</w:t>
            </w:r>
          </w:p>
        </w:tc>
        <w:tc>
          <w:tcPr>
            <w:tcW w:w="7145" w:type="dxa"/>
          </w:tcPr>
          <w:p w14:paraId="797456FF"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麻醉手术科、重症医学科、妇产科、眼科、血管外科与介入科、耳鼻咽喉科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口腔科、消毒供应中心、疼痛科</w:t>
            </w:r>
          </w:p>
        </w:tc>
      </w:tr>
      <w:tr w14:paraId="163E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 w14:paraId="2B999632"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第五党支部</w:t>
            </w:r>
          </w:p>
        </w:tc>
        <w:tc>
          <w:tcPr>
            <w:tcW w:w="7145" w:type="dxa"/>
          </w:tcPr>
          <w:p w14:paraId="13A3F457"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急诊医学科、生殖医学中心、核医学科、放射科、门诊（护理）、儿科、发热门诊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内镜中心</w:t>
            </w:r>
          </w:p>
        </w:tc>
      </w:tr>
      <w:tr w14:paraId="1E08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663" w:type="dxa"/>
            <w:vAlign w:val="center"/>
          </w:tcPr>
          <w:p w14:paraId="030D0FA7"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第六党支部</w:t>
            </w:r>
          </w:p>
        </w:tc>
        <w:tc>
          <w:tcPr>
            <w:tcW w:w="7145" w:type="dxa"/>
          </w:tcPr>
          <w:p w14:paraId="4847A464"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临床检测中心、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临床检测中心（输血科）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药学部、超声科、病理科、临床营养科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创新转化平台、DSA</w:t>
            </w:r>
          </w:p>
        </w:tc>
      </w:tr>
      <w:tr w14:paraId="39C3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663" w:type="dxa"/>
            <w:vAlign w:val="center"/>
          </w:tcPr>
          <w:p w14:paraId="557965F5">
            <w:pPr>
              <w:tabs>
                <w:tab w:val="left" w:pos="0"/>
                <w:tab w:val="left" w:pos="284"/>
              </w:tabs>
              <w:spacing w:line="560" w:lineRule="exact"/>
              <w:ind w:firstLine="280" w:firstLineChars="1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2F93912B"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第七党支部</w:t>
            </w:r>
          </w:p>
          <w:p w14:paraId="1F7521EE">
            <w:pPr>
              <w:tabs>
                <w:tab w:val="left" w:pos="0"/>
                <w:tab w:val="left" w:pos="284"/>
              </w:tabs>
              <w:spacing w:line="560" w:lineRule="exact"/>
              <w:ind w:firstLine="280" w:firstLineChars="1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5" w:type="dxa"/>
          </w:tcPr>
          <w:p w14:paraId="31EAD762"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党政办公室、组织人事处、纪检监察办公室、医务处、质量管理处、感染管理处、护理部、门急诊办公室、医保办公室、科教部、财务处、医学工程处、信息处、后勤保障部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行风办公室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、运营考核办公室、公共卫生科</w:t>
            </w:r>
          </w:p>
        </w:tc>
      </w:tr>
    </w:tbl>
    <w:p w14:paraId="09365BEF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7497EE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省外党员：</w:t>
      </w:r>
    </w:p>
    <w:p w14:paraId="369C57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所在党支部在“全国党员管理信息系统”发起转出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转入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“中共苏州大学附属第四医院（苏州市独墅湖医院）第x支部委员会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”。无法搜到转入名称的，可先转入单位上级党委“中国共产党苏州工业园区卫生委员会”。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根据上级党委要求，能够线上进行转接的原则上不再接收介绍信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）</w:t>
      </w:r>
    </w:p>
    <w:p w14:paraId="49CB73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如有特殊情况原所在党支部不使用全国党员平台的，可通过纸质介绍信完成组织关系转接，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请联系组织人事处孙畅萱，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须提供具体情况说明，如原所在党支部的通知、无法搜到转入名称的截图等。</w:t>
      </w:r>
    </w:p>
    <w:p w14:paraId="1B66C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参照下图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抬头写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中共苏州大学附属第四医院（苏州市独墅湖医院）委员会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转入名称“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中共苏州大学附属第四医院（苏州市独墅湖医院）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第x支部委员会”。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党费缴纳截止日期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一般为转出当月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。</w:t>
      </w:r>
    </w:p>
    <w:p w14:paraId="0D0558A3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1376680</wp:posOffset>
                </wp:positionV>
                <wp:extent cx="2425065" cy="554355"/>
                <wp:effectExtent l="0" t="0" r="13335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065" cy="55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2B412">
                            <w:pP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中共苏州大学附属第四医院（苏州市独</w:t>
                            </w:r>
                          </w:p>
                          <w:p w14:paraId="672AD4D7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墅湖医院）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第X支部委员会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35pt;margin-top:108.4pt;height:43.65pt;width:190.95pt;z-index:251660288;mso-width-relative:page;mso-height-relative:page;" fillcolor="#FFFFFF [3201]" filled="t" stroked="f" coordsize="21600,21600" o:gfxdata="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SE8m7WAAAACwEAAA8AAAAA&#10;AAAAAQAgAAAAIgAAAGRycy9kb3ducmV2LnhtbFBLAQIUABQAAAAIAIdO4kBNfH/lTwIAAI8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442B412">
                      <w:pPr>
                        <w:rPr>
                          <w:rFonts w:hint="eastAsia" w:ascii="仿宋_GB2312" w:hAnsi="仿宋_GB2312" w:eastAsia="仿宋_GB2312" w:cs="仿宋_GB2312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21"/>
                          <w:szCs w:val="21"/>
                          <w:lang w:val="en-US" w:eastAsia="zh-CN"/>
                        </w:rPr>
                        <w:t>中共苏州大学附属第四医院（苏州市独</w:t>
                      </w:r>
                    </w:p>
                    <w:p w14:paraId="672AD4D7">
                      <w:pP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21"/>
                          <w:szCs w:val="21"/>
                          <w:lang w:val="en-US" w:eastAsia="zh-CN"/>
                        </w:rPr>
                        <w:t>墅湖医院）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第X支部委员会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598170</wp:posOffset>
                </wp:positionV>
                <wp:extent cx="3510915" cy="276225"/>
                <wp:effectExtent l="4445" t="4445" r="889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32585" y="1550670"/>
                          <a:ext cx="351091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3FD58">
                            <w:pPr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中共苏州大学附属第四医院（苏州市独墅湖医院）委员会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3pt;margin-top:47.1pt;height:21.75pt;width:276.45pt;z-index:251659264;mso-width-relative:page;mso-height-relative:page;" fillcolor="#FFFFFF [3201]" filled="t" stroked="t" coordsize="21600,21600" o:gfxdata="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sRxRT1gAAAAkBAAAPAAAAAAAAAAEAIAAAACIAAABkcnMvZG93bnJldi54bWxQSwECFAAUAAAA&#10;CACHTuJA6Ac0QWICAADD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8A3FD58">
                      <w:pPr>
                        <w:rPr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中共苏州大学附属第四医院（苏州市独墅湖医院）委员会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5904230" cy="3667125"/>
            <wp:effectExtent l="0" t="0" r="127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28913" b="27888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69D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携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中共苏州大学附属第四医院（苏州市独墅湖医院）委员会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抬头的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介绍信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至组织人事处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92B34"/>
    <w:multiLevelType w:val="singleLevel"/>
    <w:tmpl w:val="8ED92B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MWU0OTdhMjBkNjcxNzU2YjE5NjA1NzJkNzdjMjgifQ=="/>
  </w:docVars>
  <w:rsids>
    <w:rsidRoot w:val="06C13234"/>
    <w:rsid w:val="01106522"/>
    <w:rsid w:val="022A2E24"/>
    <w:rsid w:val="026E0D49"/>
    <w:rsid w:val="02787079"/>
    <w:rsid w:val="039174C0"/>
    <w:rsid w:val="03935B1C"/>
    <w:rsid w:val="03975AC9"/>
    <w:rsid w:val="04511CDD"/>
    <w:rsid w:val="067D59FE"/>
    <w:rsid w:val="06C13234"/>
    <w:rsid w:val="070E1A4F"/>
    <w:rsid w:val="09093579"/>
    <w:rsid w:val="091D0F53"/>
    <w:rsid w:val="096F1805"/>
    <w:rsid w:val="09830D16"/>
    <w:rsid w:val="099C54CD"/>
    <w:rsid w:val="09B919AD"/>
    <w:rsid w:val="0DBD2424"/>
    <w:rsid w:val="0FFE370C"/>
    <w:rsid w:val="11382C4E"/>
    <w:rsid w:val="11AF702D"/>
    <w:rsid w:val="120D5E88"/>
    <w:rsid w:val="12AA7B7B"/>
    <w:rsid w:val="13197966"/>
    <w:rsid w:val="139B12B6"/>
    <w:rsid w:val="142C4FA9"/>
    <w:rsid w:val="151745C6"/>
    <w:rsid w:val="16255E2F"/>
    <w:rsid w:val="18D92CD7"/>
    <w:rsid w:val="18E92A80"/>
    <w:rsid w:val="19362FF4"/>
    <w:rsid w:val="1AC0461A"/>
    <w:rsid w:val="1AD02149"/>
    <w:rsid w:val="1BB67591"/>
    <w:rsid w:val="1CA4388D"/>
    <w:rsid w:val="1CAA4951"/>
    <w:rsid w:val="1DFE521F"/>
    <w:rsid w:val="1F5275D0"/>
    <w:rsid w:val="213351E0"/>
    <w:rsid w:val="22AB3DC3"/>
    <w:rsid w:val="22E1501F"/>
    <w:rsid w:val="233C0087"/>
    <w:rsid w:val="23927629"/>
    <w:rsid w:val="23F30C56"/>
    <w:rsid w:val="26676DC9"/>
    <w:rsid w:val="2707694A"/>
    <w:rsid w:val="273B6B9C"/>
    <w:rsid w:val="2790513A"/>
    <w:rsid w:val="27E47A21"/>
    <w:rsid w:val="2B6D6A23"/>
    <w:rsid w:val="2E4647A4"/>
    <w:rsid w:val="2E5F7614"/>
    <w:rsid w:val="2E7F404B"/>
    <w:rsid w:val="2F351FD3"/>
    <w:rsid w:val="2FEA73B1"/>
    <w:rsid w:val="30E3277E"/>
    <w:rsid w:val="31B84512"/>
    <w:rsid w:val="324F2310"/>
    <w:rsid w:val="333245E2"/>
    <w:rsid w:val="33C70135"/>
    <w:rsid w:val="35610116"/>
    <w:rsid w:val="356475D3"/>
    <w:rsid w:val="358E6184"/>
    <w:rsid w:val="376A4482"/>
    <w:rsid w:val="3836588A"/>
    <w:rsid w:val="399860D0"/>
    <w:rsid w:val="39E13CD4"/>
    <w:rsid w:val="3A1D5EE8"/>
    <w:rsid w:val="3C6976A3"/>
    <w:rsid w:val="3DA9552A"/>
    <w:rsid w:val="3E147D1E"/>
    <w:rsid w:val="3E737064"/>
    <w:rsid w:val="3F044601"/>
    <w:rsid w:val="410F4ECA"/>
    <w:rsid w:val="41DC5B0C"/>
    <w:rsid w:val="424E1A22"/>
    <w:rsid w:val="44240C8C"/>
    <w:rsid w:val="44975A25"/>
    <w:rsid w:val="45FC3543"/>
    <w:rsid w:val="4685519E"/>
    <w:rsid w:val="47183F33"/>
    <w:rsid w:val="47D7472B"/>
    <w:rsid w:val="493A685C"/>
    <w:rsid w:val="49C20B73"/>
    <w:rsid w:val="49C73BF8"/>
    <w:rsid w:val="49E06AD1"/>
    <w:rsid w:val="4B860A0A"/>
    <w:rsid w:val="4B9762C0"/>
    <w:rsid w:val="4BC74D85"/>
    <w:rsid w:val="4C5F2FD8"/>
    <w:rsid w:val="4CD64AD5"/>
    <w:rsid w:val="4DE24C81"/>
    <w:rsid w:val="4E5618F2"/>
    <w:rsid w:val="4EE74947"/>
    <w:rsid w:val="50792360"/>
    <w:rsid w:val="51453FF0"/>
    <w:rsid w:val="51DF4444"/>
    <w:rsid w:val="525071E9"/>
    <w:rsid w:val="542802CE"/>
    <w:rsid w:val="550C5DE0"/>
    <w:rsid w:val="552429A6"/>
    <w:rsid w:val="56BD505E"/>
    <w:rsid w:val="58490869"/>
    <w:rsid w:val="586C6306"/>
    <w:rsid w:val="58ED2313"/>
    <w:rsid w:val="595A2602"/>
    <w:rsid w:val="5AB32912"/>
    <w:rsid w:val="5B1F40F5"/>
    <w:rsid w:val="5B876AF2"/>
    <w:rsid w:val="5C203A1E"/>
    <w:rsid w:val="5C7731D7"/>
    <w:rsid w:val="5CFC58B3"/>
    <w:rsid w:val="5D3B2A81"/>
    <w:rsid w:val="5F5C0E82"/>
    <w:rsid w:val="605F715E"/>
    <w:rsid w:val="61DE64C6"/>
    <w:rsid w:val="61F23D20"/>
    <w:rsid w:val="625B7B17"/>
    <w:rsid w:val="632C5010"/>
    <w:rsid w:val="636B5B1D"/>
    <w:rsid w:val="63E671BB"/>
    <w:rsid w:val="64676964"/>
    <w:rsid w:val="65335960"/>
    <w:rsid w:val="65757142"/>
    <w:rsid w:val="678C42C7"/>
    <w:rsid w:val="68E23B02"/>
    <w:rsid w:val="69D33BE7"/>
    <w:rsid w:val="6AA858C3"/>
    <w:rsid w:val="6CE91505"/>
    <w:rsid w:val="6F3E05A4"/>
    <w:rsid w:val="6FE661C4"/>
    <w:rsid w:val="70B86135"/>
    <w:rsid w:val="70CF4CE5"/>
    <w:rsid w:val="71E10C4D"/>
    <w:rsid w:val="741B2C62"/>
    <w:rsid w:val="76980543"/>
    <w:rsid w:val="77754D7F"/>
    <w:rsid w:val="793A6337"/>
    <w:rsid w:val="7A55297D"/>
    <w:rsid w:val="7AE2097E"/>
    <w:rsid w:val="7B4056A4"/>
    <w:rsid w:val="7B754D99"/>
    <w:rsid w:val="7C0A147D"/>
    <w:rsid w:val="7F714013"/>
    <w:rsid w:val="7FA6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967</Words>
  <Characters>981</Characters>
  <Lines>0</Lines>
  <Paragraphs>0</Paragraphs>
  <TotalTime>0</TotalTime>
  <ScaleCrop>false</ScaleCrop>
  <LinksUpToDate>false</LinksUpToDate>
  <CharactersWithSpaces>981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2021-06-01T05:53:00Z</dcterms:created>
  <dc:creator>Think</dc:creator>
  <cp:lastModifiedBy>孙畅萱</cp:lastModifiedBy>
  <dcterms:modified xsi:type="dcterms:W3CDTF">2026-05-12T07:58:25Z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6C7C83BFD4E944D38D18F72E6995618C_13</vt:lpwstr>
  </property>
  <property fmtid="{D5CDD505-2E9C-101B-9397-08002B2CF9AE}" pid="4" name="KSOTemplateDocerSaveRecord">
    <vt:lpwstr>eyJoZGlkIjoiYWE1MWU0OTdhMjBkNjcxNzU2YjE5NjA1NzJkNzdjMjgiLCJ1c2VySWQiOiI1NTgwNzE3MTIifQ==</vt:lpwstr>
  </property>
</Properties>
</file>