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苏州市独墅湖医院（苏州大学附属独墅湖医院）</w:t>
      </w:r>
    </w:p>
    <w:p>
      <w:pPr>
        <w:spacing w:line="500" w:lineRule="exact"/>
        <w:jc w:val="center"/>
        <w:rPr>
          <w:rFonts w:hAnsi="宋体"/>
          <w:szCs w:val="21"/>
        </w:rPr>
      </w:pPr>
      <w:r>
        <w:rPr>
          <w:rFonts w:hint="eastAsia" w:hAnsi="宋体"/>
          <w:b/>
          <w:sz w:val="32"/>
          <w:szCs w:val="32"/>
        </w:rPr>
        <w:t>公开招聘考核面试信息采集表（护理岗）</w:t>
      </w:r>
    </w:p>
    <w:p>
      <w:pPr>
        <w:ind w:left="-2" w:leftChars="-171" w:hanging="357" w:hangingChars="170"/>
        <w:rPr>
          <w:rFonts w:hAnsi="宋体"/>
          <w:szCs w:val="21"/>
        </w:rPr>
      </w:pP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考生你好，欢迎参加我院的考核面试。请考生本人如实、认真、全面的填写以下信息。</w:t>
      </w: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对拟录取考生，如发现以下信息与查档情况不符或有意隐瞒的情况，将取消录取资格。</w:t>
      </w:r>
    </w:p>
    <w:tbl>
      <w:tblPr>
        <w:tblStyle w:val="2"/>
        <w:tblW w:w="93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80"/>
        <w:gridCol w:w="630"/>
        <w:gridCol w:w="750"/>
        <w:gridCol w:w="860"/>
        <w:gridCol w:w="520"/>
        <w:gridCol w:w="1100"/>
        <w:gridCol w:w="218"/>
        <w:gridCol w:w="62"/>
        <w:gridCol w:w="800"/>
        <w:gridCol w:w="406"/>
        <w:gridCol w:w="114"/>
        <w:gridCol w:w="6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66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    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   否</w:t>
            </w: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3620" w:type="dxa"/>
            <w:gridSpan w:val="4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毕业时间</w:t>
            </w: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3620" w:type="dxa"/>
            <w:gridSpan w:val="4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现有职称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是否参加当年护士资格考试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                 否□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是否具有护士资格证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是□ 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现工作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>
              <w:rPr>
                <w:rFonts w:hint="eastAsia"/>
                <w:szCs w:val="21"/>
              </w:rPr>
              <w:sym w:font="Wingdings 2" w:char="00A3"/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报考岗位及岗位代码</w:t>
            </w:r>
          </w:p>
        </w:tc>
        <w:tc>
          <w:tcPr>
            <w:tcW w:w="2822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  习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经  历</w:t>
            </w:r>
          </w:p>
          <w:p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职  称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经  历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职称资格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职称级别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是否聘任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有聘文/书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聘任时间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(父母、配偶、子女等)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80" w:type="dxa"/>
            <w:gridSpan w:val="13"/>
            <w:vAlign w:val="center"/>
          </w:tcPr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>
      <w:pPr>
        <w:ind w:left="-1" w:leftChars="-71" w:hanging="148" w:hangingChars="70"/>
        <w:rPr>
          <w:rFonts w:hint="eastAsia"/>
        </w:rPr>
      </w:pPr>
      <w:r>
        <w:rPr>
          <w:rFonts w:hint="eastAsia"/>
          <w:b/>
          <w:bCs/>
          <w:color w:val="FF0000"/>
        </w:rPr>
        <w:t>注：本信息采集表格，请务必下载打印后手工填写，确保字迹清晰可辨别。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OTcyNWM4YmM4MjY0ZTNmMDZiM2IwZWFkZjZhNTUifQ=="/>
  </w:docVars>
  <w:rsids>
    <w:rsidRoot w:val="762638B7"/>
    <w:rsid w:val="00725BC3"/>
    <w:rsid w:val="00DE6FFE"/>
    <w:rsid w:val="014430C9"/>
    <w:rsid w:val="01D14983"/>
    <w:rsid w:val="0F1E420F"/>
    <w:rsid w:val="19770D0F"/>
    <w:rsid w:val="274C29DB"/>
    <w:rsid w:val="35017054"/>
    <w:rsid w:val="3D376FEB"/>
    <w:rsid w:val="4F2234C2"/>
    <w:rsid w:val="502E7421"/>
    <w:rsid w:val="5CF26FCF"/>
    <w:rsid w:val="63645C48"/>
    <w:rsid w:val="64984B93"/>
    <w:rsid w:val="655211AD"/>
    <w:rsid w:val="762638B7"/>
    <w:rsid w:val="7B9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4</Lines>
  <Paragraphs>1</Paragraphs>
  <TotalTime>4</TotalTime>
  <ScaleCrop>false</ScaleCrop>
  <LinksUpToDate>false</LinksUpToDate>
  <CharactersWithSpaces>541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2020-07-09T01:57:00Z</dcterms:created>
  <dc:creator>dell</dc:creator>
  <cp:lastModifiedBy>俞剑飞</cp:lastModifiedBy>
  <cp:lastPrinted>2023-03-02T07:13:35Z</cp:lastPrinted>
  <dcterms:modified xsi:type="dcterms:W3CDTF">2023-03-02T07:28:54Z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2D390267D5A1405A9C90FCF02BAFD0A7</vt:lpwstr>
  </property>
</Properties>
</file>